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B8894" w14:textId="5395303E" w:rsidR="00B1447E" w:rsidRDefault="00B1447E" w:rsidP="003B1E0E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Metodología de </w:t>
      </w:r>
      <w:r w:rsidR="003B1E0E">
        <w:rPr>
          <w:rFonts w:ascii="Arial" w:hAnsi="Arial" w:cs="Arial"/>
          <w:b/>
          <w:sz w:val="24"/>
        </w:rPr>
        <w:t>Alianzas Comerciales, Agroindustriales y de Exportación</w:t>
      </w:r>
    </w:p>
    <w:p w14:paraId="1B93B087" w14:textId="05C407CA" w:rsidR="00D14333" w:rsidRPr="0088519C" w:rsidRDefault="00D14333" w:rsidP="00D14333">
      <w:pPr>
        <w:jc w:val="center"/>
        <w:rPr>
          <w:rFonts w:ascii="Arial" w:hAnsi="Arial" w:cs="Arial"/>
          <w:b/>
          <w:sz w:val="24"/>
        </w:rPr>
      </w:pPr>
      <w:r w:rsidRPr="0088519C">
        <w:rPr>
          <w:rFonts w:ascii="Arial" w:hAnsi="Arial" w:cs="Arial"/>
          <w:b/>
          <w:sz w:val="24"/>
        </w:rPr>
        <w:t>Criterios mínimos de la Demanda (Empresas Privadas)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3"/>
        <w:gridCol w:w="6325"/>
      </w:tblGrid>
      <w:tr w:rsidR="00D14333" w:rsidRPr="0088519C" w14:paraId="1B93B08A" w14:textId="77777777" w:rsidTr="000A7F3F">
        <w:tc>
          <w:tcPr>
            <w:tcW w:w="2518" w:type="dxa"/>
          </w:tcPr>
          <w:p w14:paraId="1B93B088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Fecha:</w:t>
            </w:r>
          </w:p>
        </w:tc>
        <w:tc>
          <w:tcPr>
            <w:tcW w:w="6460" w:type="dxa"/>
          </w:tcPr>
          <w:p w14:paraId="1B93B089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8D" w14:textId="77777777" w:rsidTr="000A7F3F">
        <w:tc>
          <w:tcPr>
            <w:tcW w:w="2518" w:type="dxa"/>
          </w:tcPr>
          <w:p w14:paraId="1B93B08B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Ciudad:</w:t>
            </w:r>
          </w:p>
        </w:tc>
        <w:tc>
          <w:tcPr>
            <w:tcW w:w="6460" w:type="dxa"/>
          </w:tcPr>
          <w:p w14:paraId="1B93B08C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90" w14:textId="77777777" w:rsidTr="000A7F3F">
        <w:tc>
          <w:tcPr>
            <w:tcW w:w="2518" w:type="dxa"/>
          </w:tcPr>
          <w:p w14:paraId="1B93B08E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Empresa Privada:</w:t>
            </w:r>
          </w:p>
        </w:tc>
        <w:tc>
          <w:tcPr>
            <w:tcW w:w="6460" w:type="dxa"/>
          </w:tcPr>
          <w:p w14:paraId="1B93B08F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93" w14:textId="77777777" w:rsidTr="000A7F3F">
        <w:tc>
          <w:tcPr>
            <w:tcW w:w="2518" w:type="dxa"/>
          </w:tcPr>
          <w:p w14:paraId="1B93B091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Representante:</w:t>
            </w:r>
          </w:p>
        </w:tc>
        <w:tc>
          <w:tcPr>
            <w:tcW w:w="6460" w:type="dxa"/>
          </w:tcPr>
          <w:p w14:paraId="1B93B092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96" w14:textId="77777777" w:rsidTr="000A7F3F">
        <w:tc>
          <w:tcPr>
            <w:tcW w:w="2518" w:type="dxa"/>
          </w:tcPr>
          <w:p w14:paraId="1B93B094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Producto:</w:t>
            </w:r>
          </w:p>
        </w:tc>
        <w:tc>
          <w:tcPr>
            <w:tcW w:w="6460" w:type="dxa"/>
          </w:tcPr>
          <w:p w14:paraId="1B93B095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99" w14:textId="77777777" w:rsidTr="000A7F3F">
        <w:tc>
          <w:tcPr>
            <w:tcW w:w="2518" w:type="dxa"/>
          </w:tcPr>
          <w:p w14:paraId="1B93B097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Representante ADR:</w:t>
            </w:r>
          </w:p>
        </w:tc>
        <w:tc>
          <w:tcPr>
            <w:tcW w:w="6460" w:type="dxa"/>
          </w:tcPr>
          <w:p w14:paraId="1B93B098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1B93B09A" w14:textId="77777777" w:rsidR="00D14333" w:rsidRPr="007B3005" w:rsidRDefault="007B3005" w:rsidP="00D14333">
      <w:pPr>
        <w:jc w:val="both"/>
        <w:rPr>
          <w:rFonts w:ascii="Arial" w:hAnsi="Arial" w:cs="Arial"/>
          <w:i/>
          <w:sz w:val="18"/>
        </w:rPr>
      </w:pPr>
      <w:r w:rsidRPr="007B3005">
        <w:rPr>
          <w:rFonts w:ascii="Arial" w:hAnsi="Arial" w:cs="Arial"/>
          <w:b/>
          <w:i/>
          <w:sz w:val="18"/>
        </w:rPr>
        <w:t>Nota</w:t>
      </w:r>
      <w:r w:rsidRPr="007B3005">
        <w:rPr>
          <w:rFonts w:ascii="Arial" w:hAnsi="Arial" w:cs="Arial"/>
          <w:i/>
          <w:sz w:val="18"/>
        </w:rPr>
        <w:t>: Anexar los documentos soportes al criterio.</w:t>
      </w: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338"/>
        <w:gridCol w:w="3456"/>
        <w:gridCol w:w="3402"/>
        <w:gridCol w:w="567"/>
        <w:gridCol w:w="567"/>
        <w:gridCol w:w="709"/>
      </w:tblGrid>
      <w:tr w:rsidR="00246BC4" w:rsidRPr="0088519C" w14:paraId="1B93B09F" w14:textId="77777777" w:rsidTr="00246BC4">
        <w:trPr>
          <w:trHeight w:val="269"/>
        </w:trPr>
        <w:tc>
          <w:tcPr>
            <w:tcW w:w="3794" w:type="dxa"/>
            <w:gridSpan w:val="2"/>
            <w:vMerge w:val="restart"/>
            <w:vAlign w:val="center"/>
          </w:tcPr>
          <w:p w14:paraId="1B93B09B" w14:textId="77777777" w:rsidR="00246BC4" w:rsidRPr="0088519C" w:rsidRDefault="00246BC4" w:rsidP="000A7F3F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Criterio</w:t>
            </w:r>
          </w:p>
        </w:tc>
        <w:tc>
          <w:tcPr>
            <w:tcW w:w="3402" w:type="dxa"/>
            <w:vMerge w:val="restart"/>
            <w:vAlign w:val="center"/>
          </w:tcPr>
          <w:p w14:paraId="1B93B09C" w14:textId="77777777" w:rsidR="00246BC4" w:rsidRPr="0088519C" w:rsidRDefault="00246BC4" w:rsidP="000A7F3F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Documento que acredita el cumplimiento</w:t>
            </w:r>
          </w:p>
        </w:tc>
        <w:tc>
          <w:tcPr>
            <w:tcW w:w="1134" w:type="dxa"/>
            <w:gridSpan w:val="2"/>
            <w:vAlign w:val="center"/>
          </w:tcPr>
          <w:p w14:paraId="1B93B09D" w14:textId="77777777" w:rsidR="00246BC4" w:rsidRPr="0088519C" w:rsidRDefault="00246BC4" w:rsidP="000A7F3F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Cumple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B93B09E" w14:textId="77777777" w:rsidR="00246BC4" w:rsidRPr="00246BC4" w:rsidRDefault="00246BC4" w:rsidP="00246BC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246BC4">
              <w:rPr>
                <w:b/>
              </w:rPr>
              <w:t>N/A</w:t>
            </w:r>
          </w:p>
        </w:tc>
      </w:tr>
      <w:tr w:rsidR="00246BC4" w:rsidRPr="0088519C" w14:paraId="1B93B0A5" w14:textId="77777777" w:rsidTr="00246BC4">
        <w:tc>
          <w:tcPr>
            <w:tcW w:w="3794" w:type="dxa"/>
            <w:gridSpan w:val="2"/>
            <w:vMerge/>
          </w:tcPr>
          <w:p w14:paraId="1B93B0A0" w14:textId="77777777" w:rsidR="00246BC4" w:rsidRPr="0088519C" w:rsidRDefault="00246BC4" w:rsidP="000A7F3F">
            <w:pPr>
              <w:tabs>
                <w:tab w:val="left" w:pos="675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14:paraId="1B93B0A1" w14:textId="77777777" w:rsidR="00246BC4" w:rsidRPr="0088519C" w:rsidRDefault="00246BC4" w:rsidP="000A7F3F">
            <w:pPr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1B93B0A2" w14:textId="77777777" w:rsidR="00246BC4" w:rsidRPr="0088519C" w:rsidRDefault="00246BC4" w:rsidP="000A7F3F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567" w:type="dxa"/>
          </w:tcPr>
          <w:p w14:paraId="1B93B0A3" w14:textId="77777777" w:rsidR="00246BC4" w:rsidRPr="0088519C" w:rsidRDefault="00246BC4" w:rsidP="000A7F3F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709" w:type="dxa"/>
            <w:vMerge/>
            <w:shd w:val="clear" w:color="auto" w:fill="auto"/>
          </w:tcPr>
          <w:p w14:paraId="1B93B0A4" w14:textId="77777777" w:rsidR="00246BC4" w:rsidRPr="0088519C" w:rsidRDefault="00246BC4"/>
        </w:tc>
      </w:tr>
      <w:tr w:rsidR="00246BC4" w:rsidRPr="0088519C" w14:paraId="1B93B0AD" w14:textId="77777777" w:rsidTr="00246BC4">
        <w:trPr>
          <w:trHeight w:val="687"/>
        </w:trPr>
        <w:tc>
          <w:tcPr>
            <w:tcW w:w="338" w:type="dxa"/>
            <w:vAlign w:val="center"/>
          </w:tcPr>
          <w:p w14:paraId="1B93B0A6" w14:textId="77777777" w:rsidR="00246BC4" w:rsidRDefault="00246BC4" w:rsidP="000A7F3F">
            <w:pPr>
              <w:tabs>
                <w:tab w:val="left" w:pos="67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1B93B0A7" w14:textId="77777777" w:rsidR="00246BC4" w:rsidRPr="0088519C" w:rsidRDefault="00246BC4" w:rsidP="00792AFD">
            <w:pPr>
              <w:tabs>
                <w:tab w:val="left" w:pos="675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6" w:type="dxa"/>
            <w:vAlign w:val="center"/>
          </w:tcPr>
          <w:p w14:paraId="1B93B0A8" w14:textId="77777777" w:rsidR="00246BC4" w:rsidRPr="0088519C" w:rsidRDefault="00246BC4" w:rsidP="007B3005">
            <w:pPr>
              <w:tabs>
                <w:tab w:val="left" w:pos="6750"/>
              </w:tabs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Verificar la capacidad financiera de la organización.</w:t>
            </w:r>
          </w:p>
        </w:tc>
        <w:tc>
          <w:tcPr>
            <w:tcW w:w="3402" w:type="dxa"/>
            <w:vAlign w:val="center"/>
          </w:tcPr>
          <w:p w14:paraId="1B93B0A9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</w:t>
            </w:r>
            <w:r w:rsidRPr="0088519C">
              <w:rPr>
                <w:rFonts w:ascii="Arial" w:hAnsi="Arial" w:cs="Arial"/>
              </w:rPr>
              <w:t>ltimos estados financieros</w:t>
            </w:r>
            <w:r>
              <w:rPr>
                <w:rFonts w:ascii="Arial" w:hAnsi="Arial" w:cs="Arial"/>
              </w:rPr>
              <w:t xml:space="preserve"> de la asociación. (Acceso confidencial)</w:t>
            </w:r>
          </w:p>
        </w:tc>
        <w:tc>
          <w:tcPr>
            <w:tcW w:w="567" w:type="dxa"/>
          </w:tcPr>
          <w:p w14:paraId="1B93B0AA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AB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1B93B0AC" w14:textId="77777777" w:rsidR="00246BC4" w:rsidRPr="0088519C" w:rsidRDefault="00246BC4"/>
        </w:tc>
      </w:tr>
      <w:tr w:rsidR="00246BC4" w:rsidRPr="0088519C" w14:paraId="1B93B0B8" w14:textId="77777777" w:rsidTr="00246BC4">
        <w:tc>
          <w:tcPr>
            <w:tcW w:w="338" w:type="dxa"/>
            <w:vAlign w:val="center"/>
          </w:tcPr>
          <w:p w14:paraId="1B93B0AE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</w:p>
          <w:p w14:paraId="1B93B0AF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B93B0B0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</w:p>
          <w:p w14:paraId="1B93B0B1" w14:textId="77777777" w:rsidR="00246BC4" w:rsidRPr="0088519C" w:rsidRDefault="00246BC4" w:rsidP="00792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6" w:type="dxa"/>
            <w:vAlign w:val="center"/>
          </w:tcPr>
          <w:p w14:paraId="1B93B0B2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Experiencia</w:t>
            </w:r>
            <w:r>
              <w:rPr>
                <w:rFonts w:ascii="Arial" w:hAnsi="Arial" w:cs="Arial"/>
              </w:rPr>
              <w:t xml:space="preserve"> </w:t>
            </w:r>
            <w:r w:rsidRPr="0088519C">
              <w:rPr>
                <w:rFonts w:ascii="Arial" w:hAnsi="Arial" w:cs="Arial"/>
              </w:rPr>
              <w:t>verificable en la comercialización y venta de productos o similares.</w:t>
            </w:r>
          </w:p>
          <w:p w14:paraId="1B93B0B3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B93B0B4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Certificados  de experiencia en la comercialización de productos iguales o similares expedidos por la empresa.</w:t>
            </w:r>
          </w:p>
        </w:tc>
        <w:tc>
          <w:tcPr>
            <w:tcW w:w="567" w:type="dxa"/>
          </w:tcPr>
          <w:p w14:paraId="1B93B0B5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B6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1B93B0B7" w14:textId="77777777" w:rsidR="00246BC4" w:rsidRPr="0088519C" w:rsidRDefault="00246BC4"/>
        </w:tc>
      </w:tr>
      <w:tr w:rsidR="00246BC4" w:rsidRPr="0088519C" w14:paraId="1B93B0C2" w14:textId="77777777" w:rsidTr="00246BC4">
        <w:tc>
          <w:tcPr>
            <w:tcW w:w="338" w:type="dxa"/>
            <w:vAlign w:val="center"/>
          </w:tcPr>
          <w:p w14:paraId="1B93B0B9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1B93B0BA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</w:p>
          <w:p w14:paraId="1B93B0BB" w14:textId="77777777" w:rsidR="00246BC4" w:rsidRPr="0088519C" w:rsidRDefault="00246BC4" w:rsidP="00792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6" w:type="dxa"/>
            <w:vAlign w:val="center"/>
          </w:tcPr>
          <w:p w14:paraId="1B93B0BC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Referencias Comerciales  de proveedores.</w:t>
            </w:r>
          </w:p>
          <w:p w14:paraId="1B93B0BD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B93B0BE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Certificados de referencia  expedidos por proveedores</w:t>
            </w:r>
          </w:p>
        </w:tc>
        <w:tc>
          <w:tcPr>
            <w:tcW w:w="567" w:type="dxa"/>
          </w:tcPr>
          <w:p w14:paraId="1B93B0BF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C0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1B93B0C1" w14:textId="77777777" w:rsidR="00246BC4" w:rsidRPr="0088519C" w:rsidRDefault="00246BC4"/>
        </w:tc>
      </w:tr>
      <w:tr w:rsidR="00246BC4" w:rsidRPr="0088519C" w14:paraId="1B93B0CD" w14:textId="77777777" w:rsidTr="00246BC4">
        <w:tc>
          <w:tcPr>
            <w:tcW w:w="338" w:type="dxa"/>
            <w:vAlign w:val="center"/>
          </w:tcPr>
          <w:p w14:paraId="1B93B0C3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1B93B0C4" w14:textId="77777777" w:rsidR="00246BC4" w:rsidRDefault="00246BC4" w:rsidP="000A7F3F">
            <w:pPr>
              <w:jc w:val="center"/>
              <w:rPr>
                <w:rFonts w:ascii="Arial" w:hAnsi="Arial" w:cs="Arial"/>
              </w:rPr>
            </w:pPr>
          </w:p>
          <w:p w14:paraId="1B93B0C5" w14:textId="77777777" w:rsidR="00246BC4" w:rsidRPr="0088519C" w:rsidRDefault="00246BC4" w:rsidP="00792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6" w:type="dxa"/>
            <w:vAlign w:val="center"/>
          </w:tcPr>
          <w:p w14:paraId="1B93B0C6" w14:textId="77777777" w:rsidR="00246BC4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 xml:space="preserve">Ficha técnica  de producto(s) </w:t>
            </w:r>
          </w:p>
          <w:p w14:paraId="1B93B0C7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requerido(s)</w:t>
            </w:r>
          </w:p>
          <w:p w14:paraId="1B93B0C8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B93B0C9" w14:textId="77777777" w:rsidR="00246BC4" w:rsidRPr="0088519C" w:rsidRDefault="00246BC4" w:rsidP="007B3005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Formato de FTP actualizado según los requerimientos de calidad establecidos por la empresa compradora.</w:t>
            </w:r>
          </w:p>
        </w:tc>
        <w:tc>
          <w:tcPr>
            <w:tcW w:w="567" w:type="dxa"/>
          </w:tcPr>
          <w:p w14:paraId="1B93B0CA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CB" w14:textId="77777777" w:rsidR="00246BC4" w:rsidRPr="0088519C" w:rsidRDefault="00246BC4" w:rsidP="000A7F3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1B93B0CC" w14:textId="77777777" w:rsidR="00246BC4" w:rsidRPr="0088519C" w:rsidRDefault="00246BC4"/>
        </w:tc>
      </w:tr>
    </w:tbl>
    <w:p w14:paraId="1B93B0CE" w14:textId="77777777" w:rsidR="00D14333" w:rsidRPr="0088519C" w:rsidRDefault="00D14333" w:rsidP="00D14333">
      <w:pPr>
        <w:rPr>
          <w:rFonts w:ascii="Arial" w:hAnsi="Arial" w:cs="Arial"/>
          <w:b/>
          <w:u w:val="single"/>
        </w:rPr>
      </w:pPr>
      <w:r w:rsidRPr="0088519C">
        <w:rPr>
          <w:rFonts w:ascii="Arial" w:hAnsi="Arial" w:cs="Arial"/>
          <w:b/>
          <w:u w:val="single"/>
        </w:rPr>
        <w:t xml:space="preserve">Observaciones: </w:t>
      </w:r>
    </w:p>
    <w:p w14:paraId="1B93B0CF" w14:textId="77777777" w:rsidR="00D14333" w:rsidRPr="0088519C" w:rsidRDefault="00D14333" w:rsidP="00D14333">
      <w:pPr>
        <w:rPr>
          <w:rFonts w:ascii="Arial" w:hAnsi="Arial" w:cs="Arial"/>
        </w:rPr>
      </w:pPr>
      <w:r w:rsidRPr="0088519C">
        <w:rPr>
          <w:rFonts w:ascii="Arial" w:hAnsi="Arial" w:cs="Arial"/>
        </w:rPr>
        <w:t>_</w:t>
      </w:r>
      <w:r w:rsidRPr="0088519C">
        <w:rPr>
          <w:rFonts w:ascii="Arial" w:hAnsi="Arial" w:cs="Arial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519C">
        <w:rPr>
          <w:rFonts w:ascii="Arial" w:hAnsi="Arial" w:cs="Arial"/>
        </w:rPr>
        <w:t>________</w:t>
      </w:r>
      <w:r>
        <w:rPr>
          <w:rFonts w:ascii="Arial" w:hAnsi="Arial" w:cs="Arial"/>
        </w:rPr>
        <w:t>__</w:t>
      </w:r>
    </w:p>
    <w:p w14:paraId="1B93B0D0" w14:textId="77777777" w:rsidR="00D14333" w:rsidRDefault="00D14333" w:rsidP="00D14333">
      <w:pPr>
        <w:rPr>
          <w:rFonts w:ascii="Arial" w:hAnsi="Arial" w:cs="Arial"/>
        </w:rPr>
      </w:pPr>
    </w:p>
    <w:p w14:paraId="1B93B0D1" w14:textId="77777777" w:rsidR="00D14333" w:rsidRDefault="00D14333" w:rsidP="00D14333">
      <w:pPr>
        <w:rPr>
          <w:rFonts w:ascii="Arial" w:hAnsi="Arial" w:cs="Arial"/>
        </w:rPr>
      </w:pPr>
    </w:p>
    <w:sectPr w:rsidR="00D1433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D62B" w14:textId="77777777" w:rsidR="002B5D52" w:rsidRDefault="002B5D52" w:rsidP="0064360F">
      <w:pPr>
        <w:spacing w:after="0" w:line="240" w:lineRule="auto"/>
      </w:pPr>
      <w:r>
        <w:separator/>
      </w:r>
    </w:p>
  </w:endnote>
  <w:endnote w:type="continuationSeparator" w:id="0">
    <w:p w14:paraId="7287DA2C" w14:textId="77777777" w:rsidR="002B5D52" w:rsidRDefault="002B5D52" w:rsidP="0064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B13E" w14:textId="2047A52D" w:rsidR="0064360F" w:rsidRPr="00114338" w:rsidRDefault="0064360F" w:rsidP="0064360F">
    <w:pPr>
      <w:spacing w:after="160" w:line="259" w:lineRule="auto"/>
      <w:jc w:val="center"/>
      <w:rPr>
        <w:rFonts w:ascii="Arial" w:eastAsia="Calibri" w:hAnsi="Arial" w:cs="Arial"/>
        <w:sz w:val="18"/>
      </w:rPr>
    </w:pPr>
    <w:r w:rsidRPr="00114338">
      <w:rPr>
        <w:rFonts w:ascii="Arial" w:eastAsia="Calibri" w:hAnsi="Arial" w:cs="Arial"/>
        <w:sz w:val="18"/>
      </w:rPr>
      <w:t xml:space="preserve">MODELO DE ATENCIÓN Y PRESTACIÓN DE SERVICIOS DE </w:t>
    </w:r>
    <w:r w:rsidR="003B1E0E">
      <w:rPr>
        <w:rFonts w:ascii="Arial" w:eastAsia="Calibri" w:hAnsi="Arial" w:cs="Arial"/>
        <w:sz w:val="18"/>
      </w:rPr>
      <w:t xml:space="preserve">APOYO A LA </w:t>
    </w:r>
    <w:r w:rsidRPr="00114338">
      <w:rPr>
        <w:rFonts w:ascii="Arial" w:eastAsia="Calibri" w:hAnsi="Arial" w:cs="Arial"/>
        <w:sz w:val="18"/>
      </w:rPr>
      <w:t>COMERCIALIZACIÓN</w:t>
    </w:r>
  </w:p>
  <w:p w14:paraId="1B93B13F" w14:textId="77777777" w:rsidR="0064360F" w:rsidRDefault="006436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84D4" w14:textId="77777777" w:rsidR="002B5D52" w:rsidRDefault="002B5D52" w:rsidP="0064360F">
      <w:pPr>
        <w:spacing w:after="0" w:line="240" w:lineRule="auto"/>
      </w:pPr>
      <w:r>
        <w:separator/>
      </w:r>
    </w:p>
  </w:footnote>
  <w:footnote w:type="continuationSeparator" w:id="0">
    <w:p w14:paraId="697F880F" w14:textId="77777777" w:rsidR="002B5D52" w:rsidRDefault="002B5D52" w:rsidP="0064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B13D" w14:textId="28920533" w:rsidR="0064360F" w:rsidRPr="0064360F" w:rsidRDefault="0064360F" w:rsidP="0038003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0FF6"/>
    <w:multiLevelType w:val="hybridMultilevel"/>
    <w:tmpl w:val="014C21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004A7"/>
    <w:multiLevelType w:val="hybridMultilevel"/>
    <w:tmpl w:val="45AE85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66963"/>
    <w:multiLevelType w:val="hybridMultilevel"/>
    <w:tmpl w:val="8110CD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A364B"/>
    <w:multiLevelType w:val="hybridMultilevel"/>
    <w:tmpl w:val="C038AC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F270B"/>
    <w:multiLevelType w:val="hybridMultilevel"/>
    <w:tmpl w:val="F47027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A3367"/>
    <w:multiLevelType w:val="hybridMultilevel"/>
    <w:tmpl w:val="8BC0E6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04C4"/>
    <w:multiLevelType w:val="hybridMultilevel"/>
    <w:tmpl w:val="E71E1B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41F3"/>
    <w:multiLevelType w:val="hybridMultilevel"/>
    <w:tmpl w:val="71BCA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3530"/>
    <w:multiLevelType w:val="hybridMultilevel"/>
    <w:tmpl w:val="55C603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07D3"/>
    <w:multiLevelType w:val="hybridMultilevel"/>
    <w:tmpl w:val="A1F01EF6"/>
    <w:lvl w:ilvl="0" w:tplc="24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23B03F25"/>
    <w:multiLevelType w:val="hybridMultilevel"/>
    <w:tmpl w:val="420421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71A49"/>
    <w:multiLevelType w:val="hybridMultilevel"/>
    <w:tmpl w:val="3618AA0A"/>
    <w:lvl w:ilvl="0" w:tplc="2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F982719"/>
    <w:multiLevelType w:val="hybridMultilevel"/>
    <w:tmpl w:val="476C8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241B2"/>
    <w:multiLevelType w:val="hybridMultilevel"/>
    <w:tmpl w:val="FF2E45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320F"/>
    <w:multiLevelType w:val="hybridMultilevel"/>
    <w:tmpl w:val="F5E026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415C9"/>
    <w:multiLevelType w:val="hybridMultilevel"/>
    <w:tmpl w:val="20781B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A6F07"/>
    <w:multiLevelType w:val="hybridMultilevel"/>
    <w:tmpl w:val="70225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07D79"/>
    <w:multiLevelType w:val="hybridMultilevel"/>
    <w:tmpl w:val="14185CAE"/>
    <w:lvl w:ilvl="0" w:tplc="2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B8F5668"/>
    <w:multiLevelType w:val="hybridMultilevel"/>
    <w:tmpl w:val="3B06C5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B1865"/>
    <w:multiLevelType w:val="hybridMultilevel"/>
    <w:tmpl w:val="1026E8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12CC"/>
    <w:multiLevelType w:val="hybridMultilevel"/>
    <w:tmpl w:val="A1BA0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6"/>
    <w:multiLevelType w:val="hybridMultilevel"/>
    <w:tmpl w:val="F1CEF486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3370045"/>
    <w:multiLevelType w:val="hybridMultilevel"/>
    <w:tmpl w:val="F4B0C8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33083"/>
    <w:multiLevelType w:val="hybridMultilevel"/>
    <w:tmpl w:val="F1BC5A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423ED"/>
    <w:multiLevelType w:val="hybridMultilevel"/>
    <w:tmpl w:val="D9D42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A5FE0"/>
    <w:multiLevelType w:val="hybridMultilevel"/>
    <w:tmpl w:val="496880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44D91"/>
    <w:multiLevelType w:val="hybridMultilevel"/>
    <w:tmpl w:val="50D46D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35A70"/>
    <w:multiLevelType w:val="hybridMultilevel"/>
    <w:tmpl w:val="646604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4576A"/>
    <w:multiLevelType w:val="multilevel"/>
    <w:tmpl w:val="0462760E"/>
    <w:lvl w:ilvl="0">
      <w:start w:val="1"/>
      <w:numFmt w:val="decimal"/>
      <w:lvlText w:val="%1."/>
      <w:lvlJc w:val="left"/>
      <w:pPr>
        <w:ind w:left="3762" w:hanging="360"/>
      </w:p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2" w:hanging="1800"/>
      </w:pPr>
      <w:rPr>
        <w:rFonts w:hint="default"/>
      </w:rPr>
    </w:lvl>
  </w:abstractNum>
  <w:num w:numId="1" w16cid:durableId="1929002281">
    <w:abstractNumId w:val="8"/>
  </w:num>
  <w:num w:numId="2" w16cid:durableId="799155994">
    <w:abstractNumId w:val="7"/>
  </w:num>
  <w:num w:numId="3" w16cid:durableId="967590700">
    <w:abstractNumId w:val="18"/>
  </w:num>
  <w:num w:numId="4" w16cid:durableId="317077380">
    <w:abstractNumId w:val="21"/>
  </w:num>
  <w:num w:numId="5" w16cid:durableId="60489938">
    <w:abstractNumId w:val="28"/>
  </w:num>
  <w:num w:numId="6" w16cid:durableId="497038678">
    <w:abstractNumId w:val="19"/>
  </w:num>
  <w:num w:numId="7" w16cid:durableId="1059523872">
    <w:abstractNumId w:val="24"/>
  </w:num>
  <w:num w:numId="8" w16cid:durableId="1782338900">
    <w:abstractNumId w:val="1"/>
  </w:num>
  <w:num w:numId="9" w16cid:durableId="1000086972">
    <w:abstractNumId w:val="26"/>
  </w:num>
  <w:num w:numId="10" w16cid:durableId="651720085">
    <w:abstractNumId w:val="25"/>
  </w:num>
  <w:num w:numId="11" w16cid:durableId="1055079165">
    <w:abstractNumId w:val="12"/>
  </w:num>
  <w:num w:numId="12" w16cid:durableId="1659846393">
    <w:abstractNumId w:val="23"/>
  </w:num>
  <w:num w:numId="13" w16cid:durableId="269894936">
    <w:abstractNumId w:val="27"/>
  </w:num>
  <w:num w:numId="14" w16cid:durableId="2136872841">
    <w:abstractNumId w:val="14"/>
  </w:num>
  <w:num w:numId="15" w16cid:durableId="1962686575">
    <w:abstractNumId w:val="2"/>
  </w:num>
  <w:num w:numId="16" w16cid:durableId="520825639">
    <w:abstractNumId w:val="4"/>
  </w:num>
  <w:num w:numId="17" w16cid:durableId="1996883224">
    <w:abstractNumId w:val="22"/>
  </w:num>
  <w:num w:numId="18" w16cid:durableId="1358579043">
    <w:abstractNumId w:val="0"/>
  </w:num>
  <w:num w:numId="19" w16cid:durableId="1919751089">
    <w:abstractNumId w:val="20"/>
  </w:num>
  <w:num w:numId="20" w16cid:durableId="295647749">
    <w:abstractNumId w:val="5"/>
  </w:num>
  <w:num w:numId="21" w16cid:durableId="1593077549">
    <w:abstractNumId w:val="3"/>
  </w:num>
  <w:num w:numId="22" w16cid:durableId="1655449666">
    <w:abstractNumId w:val="10"/>
  </w:num>
  <w:num w:numId="23" w16cid:durableId="412121333">
    <w:abstractNumId w:val="9"/>
  </w:num>
  <w:num w:numId="24" w16cid:durableId="12000176">
    <w:abstractNumId w:val="16"/>
  </w:num>
  <w:num w:numId="25" w16cid:durableId="1670208852">
    <w:abstractNumId w:val="17"/>
  </w:num>
  <w:num w:numId="26" w16cid:durableId="329136650">
    <w:abstractNumId w:val="11"/>
  </w:num>
  <w:num w:numId="27" w16cid:durableId="386879525">
    <w:abstractNumId w:val="6"/>
  </w:num>
  <w:num w:numId="28" w16cid:durableId="203254493">
    <w:abstractNumId w:val="13"/>
  </w:num>
  <w:num w:numId="29" w16cid:durableId="8809456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CBB"/>
    <w:rsid w:val="000B000B"/>
    <w:rsid w:val="000B3C39"/>
    <w:rsid w:val="000C57C0"/>
    <w:rsid w:val="001129AD"/>
    <w:rsid w:val="00163621"/>
    <w:rsid w:val="00246BC4"/>
    <w:rsid w:val="002B5D52"/>
    <w:rsid w:val="00380037"/>
    <w:rsid w:val="00384A34"/>
    <w:rsid w:val="003B1E0E"/>
    <w:rsid w:val="003F40A8"/>
    <w:rsid w:val="00483508"/>
    <w:rsid w:val="00491A5B"/>
    <w:rsid w:val="00574E86"/>
    <w:rsid w:val="00585E10"/>
    <w:rsid w:val="005F29DB"/>
    <w:rsid w:val="00623FF0"/>
    <w:rsid w:val="0064360F"/>
    <w:rsid w:val="00690C3F"/>
    <w:rsid w:val="007471F3"/>
    <w:rsid w:val="00792AFD"/>
    <w:rsid w:val="007B3005"/>
    <w:rsid w:val="007D29E7"/>
    <w:rsid w:val="007E1CBB"/>
    <w:rsid w:val="008031A1"/>
    <w:rsid w:val="008A37B1"/>
    <w:rsid w:val="008C1009"/>
    <w:rsid w:val="00966B16"/>
    <w:rsid w:val="009D0CC8"/>
    <w:rsid w:val="00A46A75"/>
    <w:rsid w:val="00A50578"/>
    <w:rsid w:val="00A93F29"/>
    <w:rsid w:val="00AE0854"/>
    <w:rsid w:val="00AE7F4C"/>
    <w:rsid w:val="00B1447E"/>
    <w:rsid w:val="00B730C7"/>
    <w:rsid w:val="00BB570E"/>
    <w:rsid w:val="00D14333"/>
    <w:rsid w:val="00D80481"/>
    <w:rsid w:val="00D8688B"/>
    <w:rsid w:val="00E70F89"/>
    <w:rsid w:val="00EF4F3D"/>
    <w:rsid w:val="00F8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93B087"/>
  <w15:docId w15:val="{9E3CB13A-A9E7-B446-84D6-D0FF2A5A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3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E1CBB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9D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9D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84A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4A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4A34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A3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43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360F"/>
  </w:style>
  <w:style w:type="paragraph" w:styleId="Piedepgina">
    <w:name w:val="footer"/>
    <w:basedOn w:val="Normal"/>
    <w:link w:val="PiedepginaCar"/>
    <w:uiPriority w:val="99"/>
    <w:unhideWhenUsed/>
    <w:rsid w:val="00643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odolog_x00ed_a xmlns="b9ffab0a-7cce-4b05-a519-15c996a72f93">Alianzas Comerciales, Agroindustriales y de Exportación</Metodolog_x00ed_a>
    <Orden xmlns="b9ffab0a-7cce-4b05-a519-15c996a72f93">7</Orden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AF03C-99C8-4A8A-A300-EE9291CE61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D081F-92D5-49BE-8EBD-6031497771CA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3.xml><?xml version="1.0" encoding="utf-8"?>
<ds:datastoreItem xmlns:ds="http://schemas.openxmlformats.org/officeDocument/2006/customXml" ds:itemID="{FC687B1B-8EBF-48D8-AFCE-E60CDA248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Andrea Muñoz Isaza</dc:creator>
  <cp:lastModifiedBy>Nicolas Narvaez</cp:lastModifiedBy>
  <cp:revision>7</cp:revision>
  <dcterms:created xsi:type="dcterms:W3CDTF">2018-08-10T22:00:00Z</dcterms:created>
  <dcterms:modified xsi:type="dcterms:W3CDTF">2023-12-05T16:52:00Z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1200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